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20" w:rsidRDefault="00AD6020" w:rsidP="009465D9">
      <w:pPr>
        <w:jc w:val="center"/>
        <w:rPr>
          <w:sz w:val="36"/>
          <w:szCs w:val="36"/>
        </w:rPr>
      </w:pPr>
      <w:bookmarkStart w:id="0" w:name="_GoBack"/>
      <w:bookmarkEnd w:id="0"/>
      <w:r w:rsidRPr="009465D9">
        <w:rPr>
          <w:sz w:val="36"/>
          <w:szCs w:val="36"/>
        </w:rPr>
        <w:t xml:space="preserve">Základní škola </w:t>
      </w:r>
      <w:r w:rsidR="009465D9" w:rsidRPr="009465D9">
        <w:rPr>
          <w:sz w:val="36"/>
          <w:szCs w:val="36"/>
        </w:rPr>
        <w:t>Žichlínek</w:t>
      </w:r>
    </w:p>
    <w:p w:rsidR="009465D9" w:rsidRDefault="009465D9" w:rsidP="009465D9">
      <w:pPr>
        <w:jc w:val="center"/>
        <w:rPr>
          <w:sz w:val="36"/>
          <w:szCs w:val="36"/>
        </w:rPr>
      </w:pPr>
    </w:p>
    <w:p w:rsidR="009465D9" w:rsidRPr="009465D9" w:rsidRDefault="009465D9" w:rsidP="009465D9">
      <w:pPr>
        <w:jc w:val="center"/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6D6FA7A4" wp14:editId="6F7F1EDC">
            <wp:extent cx="2979420" cy="291846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D9" w:rsidRDefault="009465D9" w:rsidP="009465D9">
      <w:pPr>
        <w:jc w:val="center"/>
      </w:pPr>
    </w:p>
    <w:p w:rsidR="009465D9" w:rsidRDefault="009465D9" w:rsidP="009465D9">
      <w:pPr>
        <w:jc w:val="center"/>
      </w:pPr>
    </w:p>
    <w:p w:rsidR="009465D9" w:rsidRPr="009465D9" w:rsidRDefault="009465D9" w:rsidP="009465D9">
      <w:pPr>
        <w:jc w:val="center"/>
        <w:rPr>
          <w:sz w:val="44"/>
          <w:szCs w:val="44"/>
        </w:rPr>
      </w:pPr>
      <w:r w:rsidRPr="009465D9">
        <w:rPr>
          <w:sz w:val="44"/>
          <w:szCs w:val="44"/>
        </w:rPr>
        <w:t>Program proti šikanování</w:t>
      </w:r>
    </w:p>
    <w:p w:rsidR="009465D9" w:rsidRDefault="009465D9" w:rsidP="009465D9">
      <w:pPr>
        <w:jc w:val="center"/>
      </w:pPr>
      <w:r>
        <w:t>dle Metodického pokynu MŠMT ČR k prevenci a řešení šikanování mezi žáky škol a školských zařízení č. j. 22294/2013-1 a Metodického pokynu ministryně školství, mládeže a tělovýchovy k prevenci a řešení šikany ve školách a školských zařízeních z r. 2016</w:t>
      </w:r>
    </w:p>
    <w:p w:rsidR="009465D9" w:rsidRDefault="009465D9"/>
    <w:p w:rsidR="009465D9" w:rsidRDefault="009465D9"/>
    <w:p w:rsidR="009465D9" w:rsidRDefault="009465D9"/>
    <w:p w:rsidR="009465D9" w:rsidRDefault="009465D9"/>
    <w:p w:rsidR="009465D9" w:rsidRDefault="009465D9"/>
    <w:p w:rsidR="009465D9" w:rsidRDefault="009465D9"/>
    <w:p w:rsidR="009465D9" w:rsidRDefault="009465D9"/>
    <w:p w:rsidR="009465D9" w:rsidRDefault="009465D9"/>
    <w:p w:rsidR="009465D9" w:rsidRDefault="009465D9">
      <w:r>
        <w:t>Zpracovala: Mgr. Lenka Knápková</w:t>
      </w:r>
    </w:p>
    <w:p w:rsidR="009465D9" w:rsidRDefault="009465D9"/>
    <w:p w:rsidR="009465D9" w:rsidRDefault="009465D9">
      <w:r>
        <w:t>Program proti šikanování je otevřený a v průběhu školního roku bude i nadále ověřován, upravován a doplňován.</w:t>
      </w:r>
    </w:p>
    <w:sectPr w:rsidR="0094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20"/>
    <w:rsid w:val="00074875"/>
    <w:rsid w:val="005D6489"/>
    <w:rsid w:val="00677A3B"/>
    <w:rsid w:val="009465D9"/>
    <w:rsid w:val="00A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19C26-15FD-477A-A36B-0D21CFCB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Zichlinek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 Knápková</dc:creator>
  <cp:keywords/>
  <dc:description/>
  <cp:lastModifiedBy>Ředitel</cp:lastModifiedBy>
  <cp:revision>2</cp:revision>
  <cp:lastPrinted>2022-03-24T06:52:00Z</cp:lastPrinted>
  <dcterms:created xsi:type="dcterms:W3CDTF">2025-10-22T09:45:00Z</dcterms:created>
  <dcterms:modified xsi:type="dcterms:W3CDTF">2025-10-22T09:45:00Z</dcterms:modified>
</cp:coreProperties>
</file>